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FA" w:rsidRDefault="00565238">
      <w:r>
        <w:t>List of Open ended resources and Equipment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Jam jar lids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Buttons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Wooden spoons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Metal spoons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Pine cones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Mirrors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 xml:space="preserve">Planks of wood 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Tree stumps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 xml:space="preserve">Crates 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Tyres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Material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Cardboard boxes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Metal bowls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Wooden bowls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Wooden blocks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Bricks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Wooden rings/napkin rings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Mug trees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Kitchen roll holders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Bangles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Cardboard tubes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Guttering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Metal and Copper jugs and utensils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Real tea sets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Jam jars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String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Candles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proofErr w:type="spellStart"/>
      <w:r>
        <w:t>Silcone</w:t>
      </w:r>
      <w:proofErr w:type="spellEnd"/>
      <w:r>
        <w:t xml:space="preserve"> cupcake cases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Sticks/logs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Shells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Stones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Real tools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Flowers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Corks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Chalkboard paint</w:t>
      </w:r>
    </w:p>
    <w:p w:rsidR="00565238" w:rsidRDefault="00565238" w:rsidP="00565238">
      <w:pPr>
        <w:pStyle w:val="ListParagraph"/>
        <w:numPr>
          <w:ilvl w:val="0"/>
          <w:numId w:val="1"/>
        </w:numPr>
      </w:pPr>
      <w:r>
        <w:t>Rattan balls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Muffin tins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Conkers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Pegs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Measuring tapes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Weighing scales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Glass gems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Straws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Wooden counters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Lollipop sticks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CDs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Gift boxes and gift bags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t>Pastry brushes</w:t>
      </w:r>
    </w:p>
    <w:p w:rsidR="00E05389" w:rsidRDefault="00E05389" w:rsidP="00565238">
      <w:pPr>
        <w:pStyle w:val="ListParagraph"/>
        <w:numPr>
          <w:ilvl w:val="0"/>
          <w:numId w:val="1"/>
        </w:numPr>
      </w:pPr>
      <w:r>
        <w:lastRenderedPageBreak/>
        <w:t xml:space="preserve">Pot </w:t>
      </w:r>
      <w:proofErr w:type="spellStart"/>
      <w:r>
        <w:t>pourri</w:t>
      </w:r>
      <w:proofErr w:type="spellEnd"/>
    </w:p>
    <w:p w:rsidR="00E05389" w:rsidRDefault="00504AC1" w:rsidP="00565238">
      <w:pPr>
        <w:pStyle w:val="ListParagraph"/>
        <w:numPr>
          <w:ilvl w:val="0"/>
          <w:numId w:val="1"/>
        </w:numPr>
      </w:pPr>
      <w:r>
        <w:t>Bottle openers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Foil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Mini whisks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Door knobs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Door chains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Door knockers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Light switches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Nuts and bolts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Screws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Hammers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Copper tubing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Washing machine bags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Toilet cistern balls</w:t>
      </w:r>
    </w:p>
    <w:p w:rsidR="00504AC1" w:rsidRDefault="00504AC1" w:rsidP="00565238">
      <w:pPr>
        <w:pStyle w:val="ListParagraph"/>
        <w:numPr>
          <w:ilvl w:val="0"/>
          <w:numId w:val="1"/>
        </w:numPr>
      </w:pPr>
      <w:r>
        <w:t>Balls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Dolls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Small world resources – animals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Plants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Bamboo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Bark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Baskets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Blankets and throws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 xml:space="preserve">Bottle caps 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 xml:space="preserve">Buckets 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Chains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Cushions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Open ended dress up props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Large glasses (hen party and summer paraphernalia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Fabric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Feathers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Flower pots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Metal flower pots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Paint brushes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Paint rollers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Brooms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Gardening tools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Rollers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Scarves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Hairbrushes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Toothbrushes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Loafers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Body puffs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Sponges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Spray bottles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Funnels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Food containers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Keys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Hoses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Piping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lastRenderedPageBreak/>
        <w:t>Moss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Newspapers</w:t>
      </w:r>
    </w:p>
    <w:p w:rsidR="00504AC1" w:rsidRDefault="00504AC1" w:rsidP="00504AC1">
      <w:pPr>
        <w:pStyle w:val="ListParagraph"/>
        <w:numPr>
          <w:ilvl w:val="0"/>
          <w:numId w:val="1"/>
        </w:numPr>
      </w:pPr>
      <w:r>
        <w:t>Pallets</w:t>
      </w:r>
    </w:p>
    <w:p w:rsidR="00504AC1" w:rsidRDefault="008A1942" w:rsidP="00504AC1">
      <w:pPr>
        <w:pStyle w:val="ListParagraph"/>
        <w:numPr>
          <w:ilvl w:val="0"/>
          <w:numId w:val="1"/>
        </w:numPr>
      </w:pPr>
      <w:r>
        <w:t>Paper plates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Pasta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Pebbles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Wooden boards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Scraps of wood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Ribbons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Plastic bottles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Real fruit and veg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Shoes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Rope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Sand and gravel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Shower hoses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Saucepans and frying pans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Chip baskets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Sieves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Colander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Spools and reels</w:t>
      </w:r>
    </w:p>
    <w:p w:rsidR="008A1942" w:rsidRDefault="008A1942" w:rsidP="00504AC1">
      <w:pPr>
        <w:pStyle w:val="ListParagraph"/>
        <w:numPr>
          <w:ilvl w:val="0"/>
          <w:numId w:val="1"/>
        </w:numPr>
      </w:pPr>
      <w:r>
        <w:t>Cable drums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Sticky tape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Trays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Wall paper and brown paper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Textured wall paper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Magnifying glasses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Paint colour charts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Small fencing (</w:t>
      </w:r>
      <w:proofErr w:type="spellStart"/>
      <w:r>
        <w:t>poundshop</w:t>
      </w:r>
      <w:proofErr w:type="spellEnd"/>
      <w:r>
        <w:t xml:space="preserve">) 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Mirror tiles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Bike tyres</w:t>
      </w:r>
    </w:p>
    <w:p w:rsidR="008A1942" w:rsidRDefault="008A1942" w:rsidP="008A1942">
      <w:pPr>
        <w:pStyle w:val="ListParagraph"/>
        <w:numPr>
          <w:ilvl w:val="0"/>
          <w:numId w:val="1"/>
        </w:numPr>
      </w:pPr>
      <w:r>
        <w:t>Pipe tunnels</w:t>
      </w:r>
    </w:p>
    <w:p w:rsidR="008A1942" w:rsidRDefault="00A60F3D" w:rsidP="008A1942">
      <w:pPr>
        <w:pStyle w:val="ListParagraph"/>
        <w:numPr>
          <w:ilvl w:val="0"/>
          <w:numId w:val="1"/>
        </w:numPr>
      </w:pPr>
      <w:r>
        <w:t>Plastic cable drums</w:t>
      </w:r>
    </w:p>
    <w:p w:rsidR="00A60F3D" w:rsidRDefault="00A60F3D" w:rsidP="008A1942">
      <w:pPr>
        <w:pStyle w:val="ListParagraph"/>
        <w:numPr>
          <w:ilvl w:val="0"/>
          <w:numId w:val="1"/>
        </w:numPr>
      </w:pPr>
      <w:r>
        <w:t>Poles</w:t>
      </w:r>
    </w:p>
    <w:p w:rsidR="00A60F3D" w:rsidRDefault="00A60F3D" w:rsidP="008A1942">
      <w:pPr>
        <w:pStyle w:val="ListParagraph"/>
        <w:numPr>
          <w:ilvl w:val="0"/>
          <w:numId w:val="1"/>
        </w:numPr>
      </w:pPr>
      <w:r>
        <w:t>Wheelbarrow</w:t>
      </w:r>
    </w:p>
    <w:p w:rsidR="00A60F3D" w:rsidRDefault="00A60F3D" w:rsidP="008A1942">
      <w:pPr>
        <w:pStyle w:val="ListParagraph"/>
        <w:numPr>
          <w:ilvl w:val="0"/>
          <w:numId w:val="1"/>
        </w:numPr>
      </w:pPr>
      <w:r>
        <w:t>Ladders</w:t>
      </w:r>
    </w:p>
    <w:p w:rsidR="00A60F3D" w:rsidRDefault="00A60F3D" w:rsidP="008A1942">
      <w:pPr>
        <w:pStyle w:val="ListParagraph"/>
        <w:numPr>
          <w:ilvl w:val="0"/>
          <w:numId w:val="1"/>
        </w:numPr>
      </w:pPr>
      <w:r>
        <w:t>Broken cots (side pieces)</w:t>
      </w:r>
    </w:p>
    <w:p w:rsidR="00A60F3D" w:rsidRDefault="000B6796" w:rsidP="008A1942">
      <w:pPr>
        <w:pStyle w:val="ListParagraph"/>
        <w:numPr>
          <w:ilvl w:val="0"/>
          <w:numId w:val="1"/>
        </w:numPr>
      </w:pPr>
      <w:proofErr w:type="spellStart"/>
      <w:r>
        <w:t>Trelis</w:t>
      </w:r>
      <w:proofErr w:type="spellEnd"/>
    </w:p>
    <w:p w:rsidR="002C67A6" w:rsidRDefault="002C67A6" w:rsidP="008A1942">
      <w:pPr>
        <w:pStyle w:val="ListParagraph"/>
        <w:numPr>
          <w:ilvl w:val="0"/>
          <w:numId w:val="1"/>
        </w:numPr>
      </w:pPr>
      <w:r>
        <w:t>Tarpaulin</w:t>
      </w:r>
    </w:p>
    <w:p w:rsidR="002C67A6" w:rsidRDefault="002C67A6" w:rsidP="008A1942">
      <w:pPr>
        <w:pStyle w:val="ListParagraph"/>
        <w:numPr>
          <w:ilvl w:val="0"/>
          <w:numId w:val="1"/>
        </w:numPr>
      </w:pPr>
      <w:r>
        <w:t>Pulley</w:t>
      </w:r>
    </w:p>
    <w:p w:rsidR="002C67A6" w:rsidRDefault="002C67A6" w:rsidP="008A1942">
      <w:pPr>
        <w:pStyle w:val="ListParagraph"/>
        <w:numPr>
          <w:ilvl w:val="0"/>
          <w:numId w:val="1"/>
        </w:numPr>
      </w:pPr>
      <w:r>
        <w:t>Watering cans</w:t>
      </w:r>
    </w:p>
    <w:p w:rsidR="002C67A6" w:rsidRDefault="002C67A6" w:rsidP="002C67A6">
      <w:pPr>
        <w:pStyle w:val="ListParagraph"/>
      </w:pPr>
    </w:p>
    <w:p w:rsidR="002C67A6" w:rsidRDefault="002C67A6" w:rsidP="002C67A6">
      <w:pPr>
        <w:pStyle w:val="ListParagraph"/>
      </w:pPr>
    </w:p>
    <w:p w:rsidR="00504AC1" w:rsidRDefault="00392DB4" w:rsidP="00504AC1">
      <w:r>
        <w:t xml:space="preserve">This list is not exhaustive! Please feel free to add your own and share with us at </w:t>
      </w:r>
      <w:hyperlink r:id="rId5" w:history="1">
        <w:r w:rsidRPr="004962B5">
          <w:rPr>
            <w:rStyle w:val="Hyperlink"/>
          </w:rPr>
          <w:t>https://m.facebook.com/nurturingsuccessearlyyearsconsultancy/?ref=bookmarks</w:t>
        </w:r>
      </w:hyperlink>
    </w:p>
    <w:p w:rsidR="00392DB4" w:rsidRDefault="00392DB4" w:rsidP="00504AC1">
      <w:proofErr w:type="gramStart"/>
      <w:r>
        <w:t>or</w:t>
      </w:r>
      <w:proofErr w:type="gramEnd"/>
      <w:r>
        <w:t xml:space="preserve"> in our comment section on our website </w:t>
      </w:r>
      <w:hyperlink r:id="rId6" w:history="1">
        <w:r w:rsidRPr="004962B5">
          <w:rPr>
            <w:rStyle w:val="Hyperlink"/>
          </w:rPr>
          <w:t>www.nurturing-success.co.uk</w:t>
        </w:r>
      </w:hyperlink>
    </w:p>
    <w:p w:rsidR="00392DB4" w:rsidRDefault="00392DB4" w:rsidP="00504AC1"/>
    <w:p w:rsidR="00392DB4" w:rsidRDefault="00392DB4" w:rsidP="00504AC1">
      <w:bookmarkStart w:id="0" w:name="_GoBack"/>
      <w:bookmarkEnd w:id="0"/>
    </w:p>
    <w:sectPr w:rsidR="00392DB4" w:rsidSect="00392DB4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22E"/>
    <w:multiLevelType w:val="hybridMultilevel"/>
    <w:tmpl w:val="526A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38"/>
    <w:rsid w:val="000B6796"/>
    <w:rsid w:val="002C67A6"/>
    <w:rsid w:val="00392DB4"/>
    <w:rsid w:val="00504AC1"/>
    <w:rsid w:val="00565238"/>
    <w:rsid w:val="00567087"/>
    <w:rsid w:val="00843AFA"/>
    <w:rsid w:val="008A1942"/>
    <w:rsid w:val="00A60F3D"/>
    <w:rsid w:val="00E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B7B22-433A-4EC5-A8C0-F7FFA7E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turing-success.co.uk" TargetMode="External"/><Relationship Id="rId5" Type="http://schemas.openxmlformats.org/officeDocument/2006/relationships/hyperlink" Target="https://m.facebook.com/nurturingsuccessearlyyearsconsultancy/?ref=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Morgan</dc:creator>
  <cp:keywords/>
  <dc:description/>
  <cp:lastModifiedBy>Akira Morgan</cp:lastModifiedBy>
  <cp:revision>3</cp:revision>
  <dcterms:created xsi:type="dcterms:W3CDTF">2017-03-27T16:12:00Z</dcterms:created>
  <dcterms:modified xsi:type="dcterms:W3CDTF">2017-03-27T22:07:00Z</dcterms:modified>
</cp:coreProperties>
</file>